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07" w:rsidRDefault="001C2938">
      <w:pPr>
        <w:rPr>
          <w:rFonts w:ascii="Times New Roman" w:hAnsi="Times New Roman" w:cs="Times New Roman"/>
          <w:sz w:val="28"/>
          <w:szCs w:val="28"/>
        </w:rPr>
      </w:pPr>
      <w:r w:rsidRPr="001C2938">
        <w:rPr>
          <w:rFonts w:ascii="Times New Roman" w:hAnsi="Times New Roman" w:cs="Times New Roman"/>
          <w:sz w:val="28"/>
          <w:szCs w:val="28"/>
        </w:rPr>
        <w:t>1</w:t>
      </w:r>
      <w:r w:rsidR="00750EFF">
        <w:rPr>
          <w:rFonts w:ascii="Times New Roman" w:hAnsi="Times New Roman" w:cs="Times New Roman"/>
          <w:sz w:val="28"/>
          <w:szCs w:val="28"/>
        </w:rPr>
        <w:t>4</w:t>
      </w:r>
      <w:r w:rsidRPr="001C2938">
        <w:rPr>
          <w:rFonts w:ascii="Times New Roman" w:hAnsi="Times New Roman" w:cs="Times New Roman"/>
          <w:sz w:val="28"/>
          <w:szCs w:val="28"/>
        </w:rPr>
        <w:t>.</w:t>
      </w:r>
      <w:r w:rsidR="00750EFF">
        <w:rPr>
          <w:rFonts w:ascii="Times New Roman" w:hAnsi="Times New Roman" w:cs="Times New Roman"/>
          <w:sz w:val="28"/>
          <w:szCs w:val="28"/>
        </w:rPr>
        <w:t>10</w:t>
      </w:r>
      <w:r w:rsidRPr="001C2938">
        <w:rPr>
          <w:rFonts w:ascii="Times New Roman" w:hAnsi="Times New Roman" w:cs="Times New Roman"/>
          <w:sz w:val="28"/>
          <w:szCs w:val="28"/>
        </w:rPr>
        <w:t>.2016 г.</w:t>
      </w:r>
      <w:r w:rsidR="002A77FF">
        <w:rPr>
          <w:rFonts w:ascii="Times New Roman" w:hAnsi="Times New Roman" w:cs="Times New Roman"/>
          <w:sz w:val="28"/>
          <w:szCs w:val="28"/>
        </w:rPr>
        <w:t xml:space="preserve"> </w:t>
      </w:r>
      <w:r w:rsidR="00750EFF">
        <w:rPr>
          <w:rFonts w:ascii="Times New Roman" w:hAnsi="Times New Roman" w:cs="Times New Roman"/>
          <w:sz w:val="28"/>
          <w:szCs w:val="28"/>
        </w:rPr>
        <w:t>в 1</w:t>
      </w:r>
      <w:r w:rsidRPr="001C2938">
        <w:rPr>
          <w:rFonts w:ascii="Times New Roman" w:hAnsi="Times New Roman" w:cs="Times New Roman"/>
          <w:sz w:val="28"/>
          <w:szCs w:val="28"/>
        </w:rPr>
        <w:t>0 «б» классе было проведено родительское собрание на тему: «</w:t>
      </w:r>
      <w:r w:rsidRPr="001C2938">
        <w:rPr>
          <w:rFonts w:ascii="Times New Roman" w:eastAsiaTheme="majorEastAsia" w:hAnsi="Times New Roman" w:cs="Times New Roman"/>
          <w:sz w:val="28"/>
          <w:szCs w:val="28"/>
        </w:rPr>
        <w:t>Особенности госуда</w:t>
      </w:r>
      <w:r w:rsidR="00750EFF">
        <w:rPr>
          <w:rFonts w:ascii="Times New Roman" w:eastAsiaTheme="majorEastAsia" w:hAnsi="Times New Roman" w:cs="Times New Roman"/>
          <w:sz w:val="28"/>
          <w:szCs w:val="28"/>
        </w:rPr>
        <w:t xml:space="preserve">рственного выпускного экзамена </w:t>
      </w:r>
      <w:r w:rsidRPr="001C2938">
        <w:rPr>
          <w:rFonts w:ascii="Times New Roman" w:eastAsiaTheme="majorEastAsia" w:hAnsi="Times New Roman" w:cs="Times New Roman"/>
          <w:sz w:val="28"/>
          <w:szCs w:val="28"/>
        </w:rPr>
        <w:t>(ГВЭ) для участников с ограниченными возможностями здоровья, детей-инвалидов и инвалидов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в 2016-2017</w:t>
      </w:r>
      <w:r w:rsidR="002A77FF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28"/>
        </w:rPr>
        <w:t>г.</w:t>
      </w:r>
      <w:r w:rsidRPr="001C2938">
        <w:rPr>
          <w:rFonts w:ascii="Times New Roman" w:hAnsi="Times New Roman" w:cs="Times New Roman"/>
          <w:sz w:val="28"/>
          <w:szCs w:val="28"/>
        </w:rPr>
        <w:t>»</w:t>
      </w:r>
    </w:p>
    <w:p w:rsidR="001C2938" w:rsidRDefault="001C2938" w:rsidP="002A77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собрания:</w:t>
      </w:r>
      <w:bookmarkStart w:id="0" w:name="_GoBack"/>
      <w:bookmarkEnd w:id="0"/>
    </w:p>
    <w:p w:rsidR="001C2938" w:rsidRDefault="001C2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1.Презентация «</w:t>
      </w:r>
      <w:r w:rsidRPr="001C2938">
        <w:rPr>
          <w:rFonts w:ascii="Times New Roman" w:eastAsiaTheme="majorEastAsia" w:hAnsi="Times New Roman" w:cs="Times New Roman"/>
          <w:sz w:val="28"/>
          <w:szCs w:val="28"/>
        </w:rPr>
        <w:t xml:space="preserve">Особенности экзаменационных материалов для участников государственного выпускного экзамена </w:t>
      </w:r>
      <w:r w:rsidR="00F51698">
        <w:rPr>
          <w:rFonts w:ascii="Times New Roman" w:eastAsiaTheme="majorEastAsia" w:hAnsi="Times New Roman" w:cs="Times New Roman"/>
          <w:sz w:val="28"/>
          <w:szCs w:val="28"/>
        </w:rPr>
        <w:t>ОГЭ</w:t>
      </w:r>
      <w:r w:rsidRPr="001C2938">
        <w:rPr>
          <w:rFonts w:ascii="Times New Roman" w:eastAsiaTheme="majorEastAsia" w:hAnsi="Times New Roman" w:cs="Times New Roman"/>
          <w:sz w:val="28"/>
          <w:szCs w:val="28"/>
        </w:rPr>
        <w:t xml:space="preserve"> (ГВЭ) с ограниченными возможностями здоровья, детей-инвалидов и инвалидов (ОВЗ)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C2938" w:rsidRDefault="001C2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51698">
        <w:rPr>
          <w:rFonts w:ascii="Times New Roman" w:hAnsi="Times New Roman" w:cs="Times New Roman"/>
          <w:sz w:val="28"/>
          <w:szCs w:val="28"/>
        </w:rPr>
        <w:t>Нормативные документы, регулирующие процедуру проведения ОГЭ</w:t>
      </w:r>
      <w:r w:rsidR="002A77FF">
        <w:rPr>
          <w:rFonts w:ascii="Times New Roman" w:hAnsi="Times New Roman" w:cs="Times New Roman"/>
          <w:sz w:val="28"/>
          <w:szCs w:val="28"/>
        </w:rPr>
        <w:t xml:space="preserve"> </w:t>
      </w:r>
      <w:r w:rsidR="00F51698">
        <w:rPr>
          <w:rFonts w:ascii="Times New Roman" w:hAnsi="Times New Roman" w:cs="Times New Roman"/>
          <w:sz w:val="28"/>
          <w:szCs w:val="28"/>
        </w:rPr>
        <w:t>(ГВЭ).</w:t>
      </w:r>
    </w:p>
    <w:p w:rsidR="00F51698" w:rsidRDefault="00F51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«Практика проведения ОГЭ(ГВЭ)</w:t>
      </w:r>
      <w:r w:rsidR="002A7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ГКОУ РО Таганрогской школе №1»</w:t>
      </w:r>
      <w:r w:rsidR="002A77FF">
        <w:rPr>
          <w:rFonts w:ascii="Times New Roman" w:hAnsi="Times New Roman" w:cs="Times New Roman"/>
          <w:sz w:val="28"/>
          <w:szCs w:val="28"/>
        </w:rPr>
        <w:t xml:space="preserve"> учитель математики Долгая Ю.А.,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 Иваненко Н.П.</w:t>
      </w:r>
    </w:p>
    <w:p w:rsidR="00F51698" w:rsidRDefault="00F51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активно участвовали в работе собрания: знакомились с материалами презентации. </w:t>
      </w:r>
      <w:r w:rsidR="002A77F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знали об особенностях проведения ОГЭ по русскому языку и математике, получили памятки по написанию заявления на участи</w:t>
      </w:r>
      <w:r w:rsidR="0023243F">
        <w:rPr>
          <w:rFonts w:ascii="Times New Roman" w:hAnsi="Times New Roman" w:cs="Times New Roman"/>
          <w:sz w:val="28"/>
          <w:szCs w:val="28"/>
        </w:rPr>
        <w:t>е в государ</w:t>
      </w:r>
      <w:r>
        <w:rPr>
          <w:rFonts w:ascii="Times New Roman" w:hAnsi="Times New Roman" w:cs="Times New Roman"/>
          <w:sz w:val="28"/>
          <w:szCs w:val="28"/>
        </w:rPr>
        <w:t>ственной итоговой ат</w:t>
      </w:r>
      <w:r w:rsidR="0023243F">
        <w:rPr>
          <w:rFonts w:ascii="Times New Roman" w:hAnsi="Times New Roman" w:cs="Times New Roman"/>
          <w:sz w:val="28"/>
          <w:szCs w:val="28"/>
        </w:rPr>
        <w:t>тестации, полезные интернет-ссылки.</w:t>
      </w:r>
    </w:p>
    <w:p w:rsidR="0023243F" w:rsidRPr="001C2938" w:rsidRDefault="00232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собрания в классе оформлен уголок «Выпускнику-2017</w:t>
      </w:r>
      <w:r w:rsidR="002A7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A77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23243F" w:rsidRPr="001C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CA"/>
    <w:rsid w:val="001C2938"/>
    <w:rsid w:val="0023243F"/>
    <w:rsid w:val="002A77FF"/>
    <w:rsid w:val="00471BCA"/>
    <w:rsid w:val="004D1C07"/>
    <w:rsid w:val="00750EFF"/>
    <w:rsid w:val="00F5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CF77"/>
  <w15:docId w15:val="{5297451B-F811-40CF-9A77-CBF078D8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2016-10-18T09:29:00Z</dcterms:created>
  <dcterms:modified xsi:type="dcterms:W3CDTF">2016-10-18T11:34:00Z</dcterms:modified>
</cp:coreProperties>
</file>